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84E" w:rsidRDefault="002D384E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8.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Бақылау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сұрақтары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D384E" w:rsidRPr="002D384E" w:rsidRDefault="002D384E" w:rsidP="002D384E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ХХІ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ғасырдың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басындағы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ғылымның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этикалық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мәселелері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Ғалымның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этикасы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D384E" w:rsidRPr="002D384E" w:rsidRDefault="002D384E" w:rsidP="002D384E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Қазіргі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ғылымның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D384E">
        <w:rPr>
          <w:rFonts w:ascii="Times New Roman" w:hAnsi="Times New Roman" w:cs="Times New Roman"/>
          <w:color w:val="000000"/>
          <w:sz w:val="28"/>
          <w:szCs w:val="28"/>
        </w:rPr>
        <w:t>неде</w:t>
      </w:r>
      <w:proofErr w:type="spellEnd"/>
      <w:r w:rsidRPr="002D384E">
        <w:rPr>
          <w:rFonts w:ascii="Times New Roman" w:hAnsi="Times New Roman" w:cs="Times New Roman"/>
          <w:color w:val="000000"/>
          <w:sz w:val="28"/>
          <w:szCs w:val="28"/>
        </w:rPr>
        <w:t>?</w:t>
      </w:r>
      <w:bookmarkStart w:id="0" w:name="_GoBack"/>
      <w:bookmarkEnd w:id="0"/>
    </w:p>
    <w:p w:rsidR="002D384E" w:rsidRDefault="002D384E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C7025A" w:rsidRPr="00C7025A" w:rsidRDefault="00C7025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7025A">
        <w:rPr>
          <w:rFonts w:ascii="Times New Roman" w:hAnsi="Times New Roman" w:cs="Times New Roman"/>
          <w:color w:val="000000"/>
          <w:sz w:val="28"/>
          <w:szCs w:val="28"/>
        </w:rPr>
        <w:t>Тема 8. Контрольные вопросы:</w:t>
      </w:r>
    </w:p>
    <w:p w:rsidR="001821E1" w:rsidRPr="00C7025A" w:rsidRDefault="00C7025A" w:rsidP="00C702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7025A">
        <w:rPr>
          <w:rFonts w:ascii="Times New Roman" w:hAnsi="Times New Roman" w:cs="Times New Roman"/>
          <w:color w:val="000000"/>
          <w:sz w:val="28"/>
          <w:szCs w:val="28"/>
        </w:rPr>
        <w:t xml:space="preserve">Этические проблемы науки начала </w:t>
      </w:r>
      <w:r w:rsidRPr="00C7025A">
        <w:rPr>
          <w:rFonts w:ascii="Times New Roman" w:hAnsi="Times New Roman" w:cs="Times New Roman"/>
          <w:color w:val="000000"/>
          <w:sz w:val="28"/>
          <w:szCs w:val="28"/>
          <w:lang w:val="en-US"/>
        </w:rPr>
        <w:t>XXI</w:t>
      </w:r>
      <w:r w:rsidRPr="00C7025A">
        <w:rPr>
          <w:rFonts w:ascii="Times New Roman" w:hAnsi="Times New Roman" w:cs="Times New Roman"/>
          <w:color w:val="000000"/>
          <w:sz w:val="28"/>
          <w:szCs w:val="28"/>
        </w:rPr>
        <w:t xml:space="preserve"> века. Этика ученого.</w:t>
      </w:r>
    </w:p>
    <w:p w:rsidR="00C7025A" w:rsidRPr="00D61DB7" w:rsidRDefault="00C7025A" w:rsidP="00C702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7025A">
        <w:rPr>
          <w:rFonts w:ascii="Times New Roman" w:hAnsi="Times New Roman" w:cs="Times New Roman"/>
          <w:color w:val="000000"/>
          <w:sz w:val="28"/>
          <w:szCs w:val="28"/>
        </w:rPr>
        <w:t xml:space="preserve">В чем ценность современной науки?  </w:t>
      </w:r>
    </w:p>
    <w:p w:rsidR="00D61DB7" w:rsidRPr="007A4F6C" w:rsidRDefault="00D61DB7" w:rsidP="007A4F6C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D61DB7" w:rsidRPr="007A4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B2BE1"/>
    <w:multiLevelType w:val="hybridMultilevel"/>
    <w:tmpl w:val="EE725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A7946"/>
    <w:multiLevelType w:val="hybridMultilevel"/>
    <w:tmpl w:val="7E4C8C16"/>
    <w:lvl w:ilvl="0" w:tplc="2828F91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941"/>
    <w:rsid w:val="001821E1"/>
    <w:rsid w:val="002D384E"/>
    <w:rsid w:val="00723941"/>
    <w:rsid w:val="007A4F6C"/>
    <w:rsid w:val="00C7025A"/>
    <w:rsid w:val="00D61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2020-08-30T05:58:00Z</dcterms:created>
  <dcterms:modified xsi:type="dcterms:W3CDTF">2020-08-30T06:21:00Z</dcterms:modified>
</cp:coreProperties>
</file>